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260"/>
        <w:gridCol w:w="2551"/>
        <w:gridCol w:w="1570"/>
        <w:gridCol w:w="131"/>
      </w:tblGrid>
      <w:tr w:rsidR="000827BE" w:rsidRPr="00704585" w:rsidTr="00F856EF">
        <w:trPr>
          <w:gridBefore w:val="3"/>
          <w:gridAfter w:val="1"/>
          <w:wBefore w:w="5529" w:type="dxa"/>
          <w:wAfter w:w="131" w:type="dxa"/>
          <w:trHeight w:val="933"/>
        </w:trPr>
        <w:tc>
          <w:tcPr>
            <w:tcW w:w="4121" w:type="dxa"/>
            <w:gridSpan w:val="2"/>
          </w:tcPr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61272"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Красноярского 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0827BE" w:rsidRDefault="00ED4C8F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C8F">
              <w:rPr>
                <w:rFonts w:ascii="Times New Roman" w:hAnsi="Times New Roman" w:cs="Times New Roman"/>
                <w:sz w:val="24"/>
                <w:szCs w:val="24"/>
              </w:rPr>
              <w:t>от 26.05.2026 № В-192</w:t>
            </w:r>
          </w:p>
          <w:p w:rsidR="00ED4C8F" w:rsidRPr="00704585" w:rsidRDefault="00ED4C8F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BE" w:rsidRPr="00704585" w:rsidTr="00F856EF">
        <w:trPr>
          <w:trHeight w:val="758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27BE" w:rsidRPr="00704585" w:rsidRDefault="000827BE" w:rsidP="00082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Исполнение бюджета города по расходам за 20</w:t>
            </w:r>
            <w:r w:rsidR="00C00FC0" w:rsidRPr="00704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49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B6227" w:rsidRDefault="000827BE" w:rsidP="002F4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по разделам и подразделам классификации расходов бюджетов</w:t>
            </w:r>
          </w:p>
          <w:p w:rsidR="002F44D7" w:rsidRPr="00704585" w:rsidRDefault="002F44D7" w:rsidP="002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7BE" w:rsidRPr="000827BE" w:rsidTr="00F856EF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Исполнено, </w:t>
            </w: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0827BE" w:rsidRPr="000827BE" w:rsidTr="00F856E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4 295 991,28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7 670,13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135 350,07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1 675 723,76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358 312,83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11 787,41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1 992,90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2 104 915,47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313 533,44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140 518,09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173 015,35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11 324 203,89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2 700 668,87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8 361 399,29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256 135,73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7 301 312,92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2 005 625,82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1 443 851,83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2 664 168,20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1 187 667,07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63 178,06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12 221,14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50 956,92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38 533 023,28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13 171 031,78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19 635 944,15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2 936 543,36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609 992,26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2 179 511,73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2 556 566,39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2 377 567,76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48 907,80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130 090,83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3 656 157,37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125 055,84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2 062 245,20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1 366 905,22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101 951,11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3 276 645,95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680 249,18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2 289 977,40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306 419,37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68 047,14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68 047,14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156 855,65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156 855,65</w:t>
            </w:r>
          </w:p>
        </w:tc>
      </w:tr>
      <w:tr w:rsidR="00081BED" w:rsidRPr="00081BED" w:rsidTr="00081BE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BED" w:rsidRPr="00081BED" w:rsidRDefault="00081BED" w:rsidP="00081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71 545 515,37</w:t>
            </w:r>
          </w:p>
        </w:tc>
      </w:tr>
    </w:tbl>
    <w:p w:rsidR="000827BE" w:rsidRDefault="000827BE"/>
    <w:sectPr w:rsidR="000827BE" w:rsidSect="00B14124">
      <w:headerReference w:type="default" r:id="rId7"/>
      <w:pgSz w:w="11906" w:h="16838"/>
      <w:pgMar w:top="1134" w:right="850" w:bottom="851" w:left="1701" w:header="708" w:footer="708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4E" w:rsidRDefault="0036484E" w:rsidP="0036484E">
      <w:pPr>
        <w:spacing w:after="0" w:line="240" w:lineRule="auto"/>
      </w:pPr>
      <w:r>
        <w:separator/>
      </w:r>
    </w:p>
  </w:endnote>
  <w:end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4E" w:rsidRDefault="0036484E" w:rsidP="0036484E">
      <w:pPr>
        <w:spacing w:after="0" w:line="240" w:lineRule="auto"/>
      </w:pPr>
      <w:r>
        <w:separator/>
      </w:r>
    </w:p>
  </w:footnote>
  <w:foot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869897"/>
      <w:docPartObj>
        <w:docPartGallery w:val="Page Numbers (Top of Page)"/>
        <w:docPartUnique/>
      </w:docPartObj>
    </w:sdtPr>
    <w:sdtEndPr/>
    <w:sdtContent>
      <w:p w:rsidR="0036484E" w:rsidRDefault="003648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124">
          <w:rPr>
            <w:noProof/>
          </w:rPr>
          <w:t>245</w:t>
        </w:r>
        <w:r>
          <w:fldChar w:fldCharType="end"/>
        </w:r>
      </w:p>
    </w:sdtContent>
  </w:sdt>
  <w:p w:rsidR="0036484E" w:rsidRDefault="00364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50E"/>
    <w:rsid w:val="00081BED"/>
    <w:rsid w:val="000827BE"/>
    <w:rsid w:val="00135912"/>
    <w:rsid w:val="00233D06"/>
    <w:rsid w:val="002F0573"/>
    <w:rsid w:val="002F44D7"/>
    <w:rsid w:val="00331C29"/>
    <w:rsid w:val="0036484E"/>
    <w:rsid w:val="00553F3B"/>
    <w:rsid w:val="00621301"/>
    <w:rsid w:val="006E3E28"/>
    <w:rsid w:val="00704585"/>
    <w:rsid w:val="0077493B"/>
    <w:rsid w:val="00823BD1"/>
    <w:rsid w:val="00882D94"/>
    <w:rsid w:val="009039C7"/>
    <w:rsid w:val="00966EEA"/>
    <w:rsid w:val="00967E96"/>
    <w:rsid w:val="009A1DF0"/>
    <w:rsid w:val="009C66CB"/>
    <w:rsid w:val="00AD1982"/>
    <w:rsid w:val="00AD5114"/>
    <w:rsid w:val="00B062C1"/>
    <w:rsid w:val="00B14124"/>
    <w:rsid w:val="00BF1185"/>
    <w:rsid w:val="00C00FC0"/>
    <w:rsid w:val="00C16014"/>
    <w:rsid w:val="00CB6227"/>
    <w:rsid w:val="00D768E4"/>
    <w:rsid w:val="00DA4908"/>
    <w:rsid w:val="00DF43E7"/>
    <w:rsid w:val="00E61272"/>
    <w:rsid w:val="00ED4C8F"/>
    <w:rsid w:val="00F1350E"/>
    <w:rsid w:val="00F856EF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Маньшина Оксана Валериевна</cp:lastModifiedBy>
  <cp:revision>5</cp:revision>
  <cp:lastPrinted>2026-05-27T09:44:00Z</cp:lastPrinted>
  <dcterms:created xsi:type="dcterms:W3CDTF">2026-05-22T04:16:00Z</dcterms:created>
  <dcterms:modified xsi:type="dcterms:W3CDTF">2026-05-27T09:44:00Z</dcterms:modified>
</cp:coreProperties>
</file>